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21461397" w14:textId="7A6236A1" w:rsidR="00CD3BA1" w:rsidRPr="00CD3BA1"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166A6B7C" w14:textId="16FC46B8" w:rsidR="00F74AE0" w:rsidRPr="0090241F" w:rsidRDefault="008D5ACE" w:rsidP="0090241F">
      <w:pPr>
        <w:pStyle w:val="Akapitzlist"/>
        <w:numPr>
          <w:ilvl w:val="1"/>
          <w:numId w:val="11"/>
        </w:numPr>
        <w:tabs>
          <w:tab w:val="clear" w:pos="567"/>
          <w:tab w:val="num" w:pos="0"/>
        </w:tabs>
        <w:spacing w:before="120" w:after="120" w:line="276" w:lineRule="auto"/>
        <w:ind w:left="-142" w:firstLine="0"/>
        <w:contextualSpacing w:val="0"/>
        <w:outlineLvl w:val="0"/>
        <w:rPr>
          <w:rFonts w:ascii="Verdana" w:hAnsi="Verdana" w:cstheme="minorHAnsi"/>
          <w:b/>
          <w:bCs/>
          <w:sz w:val="18"/>
          <w:szCs w:val="18"/>
          <w:lang w:eastAsia="pl-PL"/>
        </w:rPr>
      </w:pPr>
      <w:r w:rsidRPr="0090241F">
        <w:rPr>
          <w:rFonts w:ascii="Verdana" w:hAnsi="Verdana" w:cstheme="minorHAnsi"/>
          <w:sz w:val="18"/>
          <w:szCs w:val="18"/>
          <w:lang w:eastAsia="pl-PL"/>
        </w:rPr>
        <w:t xml:space="preserve">Dotyczy postępowania </w:t>
      </w:r>
      <w:r w:rsidR="00464363" w:rsidRPr="0090241F">
        <w:rPr>
          <w:rFonts w:ascii="Verdana" w:hAnsi="Verdana" w:cstheme="minorHAnsi"/>
          <w:sz w:val="18"/>
          <w:szCs w:val="18"/>
          <w:lang w:eastAsia="pl-PL"/>
        </w:rPr>
        <w:t xml:space="preserve">zakupowego nr </w:t>
      </w:r>
      <w:r w:rsidR="00A42AA1" w:rsidRPr="0090241F">
        <w:rPr>
          <w:rFonts w:ascii="Verdana" w:hAnsi="Verdana" w:cs="Calibri"/>
          <w:b/>
          <w:sz w:val="18"/>
          <w:szCs w:val="18"/>
        </w:rPr>
        <w:t>POST/DYS/OZ/GZ/0</w:t>
      </w:r>
      <w:r w:rsidR="00173518" w:rsidRPr="0090241F">
        <w:rPr>
          <w:rFonts w:ascii="Verdana" w:hAnsi="Verdana" w:cs="Calibri"/>
          <w:b/>
          <w:sz w:val="18"/>
          <w:szCs w:val="18"/>
        </w:rPr>
        <w:t>1</w:t>
      </w:r>
      <w:r w:rsidR="00EA2BA5">
        <w:rPr>
          <w:rFonts w:ascii="Verdana" w:hAnsi="Verdana" w:cs="Calibri"/>
          <w:b/>
          <w:sz w:val="18"/>
          <w:szCs w:val="18"/>
        </w:rPr>
        <w:t>409</w:t>
      </w:r>
      <w:r w:rsidR="00A42AA1" w:rsidRPr="0090241F">
        <w:rPr>
          <w:rFonts w:ascii="Verdana" w:hAnsi="Verdana" w:cs="Calibri"/>
          <w:b/>
          <w:sz w:val="18"/>
          <w:szCs w:val="18"/>
        </w:rPr>
        <w:t xml:space="preserve">/2026 </w:t>
      </w:r>
      <w:r w:rsidR="00464363" w:rsidRPr="0090241F">
        <w:rPr>
          <w:rFonts w:ascii="Verdana" w:hAnsi="Verdana" w:cstheme="minorHAnsi"/>
          <w:sz w:val="18"/>
          <w:szCs w:val="18"/>
          <w:lang w:eastAsia="pl-PL"/>
        </w:rPr>
        <w:t xml:space="preserve">prowadzonego </w:t>
      </w:r>
      <w:r w:rsidRPr="0090241F">
        <w:rPr>
          <w:rFonts w:ascii="Verdana" w:hAnsi="Verdana" w:cstheme="minorHAnsi"/>
          <w:sz w:val="18"/>
          <w:szCs w:val="18"/>
          <w:lang w:eastAsia="pl-PL"/>
        </w:rPr>
        <w:t xml:space="preserve">w trybie </w:t>
      </w:r>
      <w:r w:rsidR="005C3C8C" w:rsidRPr="0090241F">
        <w:rPr>
          <w:rFonts w:ascii="Verdana" w:hAnsi="Verdana" w:cstheme="minorHAnsi"/>
          <w:sz w:val="18"/>
          <w:szCs w:val="18"/>
          <w:lang w:eastAsia="pl-PL"/>
        </w:rPr>
        <w:t>przetargu nieograniczonego</w:t>
      </w:r>
      <w:r w:rsidR="0025478D" w:rsidRPr="0090241F">
        <w:rPr>
          <w:rFonts w:ascii="Verdana" w:hAnsi="Verdana" w:cstheme="minorHAnsi"/>
          <w:sz w:val="18"/>
          <w:szCs w:val="18"/>
          <w:lang w:eastAsia="pl-PL"/>
        </w:rPr>
        <w:t xml:space="preserve"> </w:t>
      </w:r>
      <w:r w:rsidR="0025478D" w:rsidRPr="00EA2BA5">
        <w:rPr>
          <w:rFonts w:ascii="Verdana" w:hAnsi="Verdana" w:cstheme="minorHAnsi"/>
          <w:b/>
          <w:bCs/>
          <w:sz w:val="18"/>
          <w:szCs w:val="18"/>
          <w:lang w:eastAsia="pl-PL"/>
        </w:rPr>
        <w:t xml:space="preserve">pn. </w:t>
      </w:r>
      <w:bookmarkStart w:id="0" w:name="_Hlk227911823"/>
      <w:r w:rsidR="00EA2BA5" w:rsidRPr="00EA2BA5">
        <w:rPr>
          <w:rFonts w:ascii="Verdana" w:hAnsi="Verdana" w:cstheme="minorHAnsi"/>
          <w:b/>
          <w:bCs/>
          <w:sz w:val="18"/>
          <w:szCs w:val="18"/>
          <w:lang w:eastAsia="pl-PL"/>
        </w:rPr>
        <w:t>Prace rekonstrukcyjne na linii 15kV Radymno-Zabłotce.</w:t>
      </w:r>
      <w:bookmarkEnd w:id="0"/>
    </w:p>
    <w:p w14:paraId="23773098" w14:textId="77777777" w:rsidR="009875C4" w:rsidRPr="000A78B8" w:rsidRDefault="009875C4" w:rsidP="000A78B8">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0A78B8">
        <w:rPr>
          <w:rFonts w:ascii="Verdana" w:hAnsi="Verdana" w:cstheme="minorHAnsi"/>
          <w:sz w:val="18"/>
          <w:szCs w:val="18"/>
          <w:lang w:val="pl-PL"/>
        </w:rPr>
        <w:t>WYKONAWCA składający Ofertę: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1C12DE">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1C12DE">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9875C4">
      <w:pPr>
        <w:pStyle w:val="Akapitzlist"/>
        <w:spacing w:after="80" w:line="240" w:lineRule="exact"/>
        <w:ind w:left="0"/>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1C12DE">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1C12DE">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1C12DE">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1C12DE">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r w:rsidRPr="00CD3BA1">
              <w:rPr>
                <w:rFonts w:ascii="Verdana" w:hAnsi="Verdana" w:cstheme="minorHAnsi"/>
                <w:b/>
                <w:sz w:val="18"/>
                <w:szCs w:val="18"/>
                <w:lang w:val="de-DE"/>
              </w:rPr>
              <w:t>e-mail</w:t>
            </w:r>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690E908A" w14:textId="77777777" w:rsidR="009875C4" w:rsidRPr="00CD3BA1" w:rsidRDefault="009875C4"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1234E6">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7E57EE2A" w14:textId="77777777" w:rsidR="00EA2BA5" w:rsidRDefault="00EA2BA5" w:rsidP="00325461">
      <w:pPr>
        <w:spacing w:before="120" w:line="276" w:lineRule="auto"/>
        <w:outlineLvl w:val="0"/>
        <w:rPr>
          <w:rFonts w:ascii="Verdana" w:hAnsi="Verdana" w:cstheme="minorHAnsi"/>
          <w:b/>
          <w:sz w:val="18"/>
          <w:szCs w:val="18"/>
        </w:rPr>
      </w:pPr>
      <w:r w:rsidRPr="00EA2BA5">
        <w:rPr>
          <w:rFonts w:ascii="Verdana" w:hAnsi="Verdana" w:cstheme="minorHAnsi"/>
          <w:b/>
          <w:sz w:val="18"/>
          <w:szCs w:val="18"/>
        </w:rPr>
        <w:t>Prace rekonstrukcyjne na linii 15kV Radymno-Zabłotce.</w:t>
      </w:r>
    </w:p>
    <w:p w14:paraId="7B7BB224" w14:textId="4C6FF6B2"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21FEEE7F" w14:textId="6731BE35" w:rsidR="00DB50C6" w:rsidRDefault="004F2E18" w:rsidP="00EA2BA5">
      <w:pPr>
        <w:spacing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3C35276E" w14:textId="77777777" w:rsidR="00EA2BA5" w:rsidRDefault="00EA2BA5" w:rsidP="00EA2BA5">
      <w:pPr>
        <w:spacing w:before="120" w:after="120" w:line="276" w:lineRule="auto"/>
        <w:outlineLvl w:val="0"/>
        <w:rPr>
          <w:rFonts w:ascii="Verdana" w:hAnsi="Verdana" w:cstheme="minorHAnsi"/>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r w:rsidR="00A44260" w:rsidRPr="00CD3BA1">
        <w:rPr>
          <w:rFonts w:ascii="Verdana" w:hAnsi="Verdana" w:cstheme="minorHAnsi"/>
          <w:sz w:val="18"/>
          <w:szCs w:val="18"/>
          <w:lang w:eastAsia="pl-PL"/>
        </w:rPr>
        <w:t>ppkt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lastRenderedPageBreak/>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F5155B"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F5155B"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3E4A5F9C"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3510D35F" w14:textId="2C7AEE74"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69BE362F"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576974">
        <w:rPr>
          <w:rFonts w:ascii="Verdana" w:hAnsi="Verdana" w:cstheme="minorHAnsi"/>
          <w:sz w:val="18"/>
          <w:szCs w:val="18"/>
          <w:lang w:eastAsia="pl-PL"/>
        </w:rPr>
        <w:t>4</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2586250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576974">
        <w:rPr>
          <w:rFonts w:ascii="Verdana" w:hAnsi="Verdana" w:cstheme="minorHAnsi"/>
          <w:sz w:val="18"/>
          <w:szCs w:val="18"/>
        </w:rPr>
        <w:t>4</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lastRenderedPageBreak/>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01452C9"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4ED48ED4" w14:textId="77777777" w:rsidR="00B3614B" w:rsidRDefault="00B3614B" w:rsidP="00ED3BD7">
      <w:pPr>
        <w:tabs>
          <w:tab w:val="left" w:pos="426"/>
        </w:tabs>
        <w:spacing w:line="240" w:lineRule="auto"/>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1" w:name="_Ref528247260"/>
      <w:bookmarkStart w:id="2" w:name="_Toc528334789"/>
      <w:bookmarkStart w:id="3"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1"/>
      <w:bookmarkEnd w:id="2"/>
      <w:bookmarkEnd w:id="3"/>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FCF0" w14:textId="77777777" w:rsidR="000000FF" w:rsidRDefault="000000FF" w:rsidP="005D45F2">
      <w:pPr>
        <w:spacing w:line="240" w:lineRule="auto"/>
      </w:pPr>
      <w:r>
        <w:separator/>
      </w:r>
    </w:p>
  </w:endnote>
  <w:endnote w:type="continuationSeparator" w:id="0">
    <w:p w14:paraId="378B533E" w14:textId="77777777" w:rsidR="000000FF" w:rsidRDefault="000000FF" w:rsidP="005D45F2">
      <w:pPr>
        <w:spacing w:line="240" w:lineRule="auto"/>
      </w:pPr>
      <w:r>
        <w:continuationSeparator/>
      </w:r>
    </w:p>
  </w:endnote>
  <w:endnote w:type="continuationNotice" w:id="1">
    <w:p w14:paraId="210978E3" w14:textId="77777777" w:rsidR="000000FF" w:rsidRDefault="000000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C9A1" w14:textId="77777777" w:rsidR="000000FF" w:rsidRDefault="000000FF" w:rsidP="005D45F2">
      <w:pPr>
        <w:spacing w:line="240" w:lineRule="auto"/>
      </w:pPr>
      <w:r>
        <w:separator/>
      </w:r>
    </w:p>
  </w:footnote>
  <w:footnote w:type="continuationSeparator" w:id="0">
    <w:p w14:paraId="4A513F44" w14:textId="77777777" w:rsidR="000000FF" w:rsidRDefault="000000FF" w:rsidP="005D45F2">
      <w:pPr>
        <w:spacing w:line="240" w:lineRule="auto"/>
      </w:pPr>
      <w:r>
        <w:continuationSeparator/>
      </w:r>
    </w:p>
  </w:footnote>
  <w:footnote w:type="continuationNotice" w:id="1">
    <w:p w14:paraId="31F0FA33" w14:textId="77777777" w:rsidR="000000FF" w:rsidRDefault="000000FF">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4E8049A7" w:rsidR="00A22EF3" w:rsidRDefault="00A42AA1" w:rsidP="00A22EF3">
    <w:pPr>
      <w:pStyle w:val="Nagwek"/>
      <w:tabs>
        <w:tab w:val="clear" w:pos="4536"/>
        <w:tab w:val="clear" w:pos="9072"/>
        <w:tab w:val="right" w:pos="9499"/>
      </w:tabs>
    </w:pPr>
    <w:r w:rsidRPr="00A42AA1">
      <w:rPr>
        <w:rFonts w:ascii="Verdana" w:hAnsi="Verdana"/>
        <w:sz w:val="14"/>
        <w:szCs w:val="14"/>
      </w:rPr>
      <w:t>POST/DYS/OZ/GZ/0</w:t>
    </w:r>
    <w:r w:rsidR="00173518">
      <w:rPr>
        <w:rFonts w:ascii="Verdana" w:hAnsi="Verdana"/>
        <w:sz w:val="14"/>
        <w:szCs w:val="14"/>
      </w:rPr>
      <w:t>1</w:t>
    </w:r>
    <w:r w:rsidR="00EA2BA5">
      <w:rPr>
        <w:rFonts w:ascii="Verdana" w:hAnsi="Verdana"/>
        <w:sz w:val="14"/>
        <w:szCs w:val="14"/>
      </w:rPr>
      <w:t>409</w:t>
    </w:r>
    <w:r w:rsidRPr="00A42AA1">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 w:numId="36" w16cid:durableId="2045476692">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FF"/>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5721"/>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975B1"/>
    <w:rsid w:val="000A0B6A"/>
    <w:rsid w:val="000A0D6A"/>
    <w:rsid w:val="000A12EB"/>
    <w:rsid w:val="000A14EA"/>
    <w:rsid w:val="000A16B2"/>
    <w:rsid w:val="000A3195"/>
    <w:rsid w:val="000A39BD"/>
    <w:rsid w:val="000A3E33"/>
    <w:rsid w:val="000A5863"/>
    <w:rsid w:val="000A75E3"/>
    <w:rsid w:val="000A77E9"/>
    <w:rsid w:val="000A78B8"/>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881"/>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18"/>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57E3"/>
    <w:rsid w:val="00196B26"/>
    <w:rsid w:val="001A18B4"/>
    <w:rsid w:val="001A3465"/>
    <w:rsid w:val="001A73DC"/>
    <w:rsid w:val="001A7508"/>
    <w:rsid w:val="001B06F3"/>
    <w:rsid w:val="001B0915"/>
    <w:rsid w:val="001B2427"/>
    <w:rsid w:val="001B2CC8"/>
    <w:rsid w:val="001B3638"/>
    <w:rsid w:val="001B3F72"/>
    <w:rsid w:val="001B5BDD"/>
    <w:rsid w:val="001B5C59"/>
    <w:rsid w:val="001B781A"/>
    <w:rsid w:val="001C12DE"/>
    <w:rsid w:val="001C1BBC"/>
    <w:rsid w:val="001C2501"/>
    <w:rsid w:val="001C4557"/>
    <w:rsid w:val="001C470F"/>
    <w:rsid w:val="001C4732"/>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C09"/>
    <w:rsid w:val="00214EFE"/>
    <w:rsid w:val="00215E37"/>
    <w:rsid w:val="00217164"/>
    <w:rsid w:val="002175CA"/>
    <w:rsid w:val="00220067"/>
    <w:rsid w:val="00220A8B"/>
    <w:rsid w:val="00220E12"/>
    <w:rsid w:val="002213C3"/>
    <w:rsid w:val="00222579"/>
    <w:rsid w:val="00222C36"/>
    <w:rsid w:val="002234E9"/>
    <w:rsid w:val="0022568A"/>
    <w:rsid w:val="002258A6"/>
    <w:rsid w:val="00225C8A"/>
    <w:rsid w:val="0022786F"/>
    <w:rsid w:val="002305D4"/>
    <w:rsid w:val="002307C1"/>
    <w:rsid w:val="0023154F"/>
    <w:rsid w:val="00232AEB"/>
    <w:rsid w:val="002332A6"/>
    <w:rsid w:val="00233A10"/>
    <w:rsid w:val="00233E03"/>
    <w:rsid w:val="00233F0D"/>
    <w:rsid w:val="00234069"/>
    <w:rsid w:val="00234B8C"/>
    <w:rsid w:val="00234D8E"/>
    <w:rsid w:val="00237B21"/>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04B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0B7"/>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1E8E"/>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5DA1"/>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50B"/>
    <w:rsid w:val="00561D55"/>
    <w:rsid w:val="005621F7"/>
    <w:rsid w:val="00562ACC"/>
    <w:rsid w:val="0056306B"/>
    <w:rsid w:val="005631F5"/>
    <w:rsid w:val="005637B2"/>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974"/>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4C2A"/>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E34"/>
    <w:rsid w:val="005C3F25"/>
    <w:rsid w:val="005C42EB"/>
    <w:rsid w:val="005C4E0D"/>
    <w:rsid w:val="005C5F00"/>
    <w:rsid w:val="005C6383"/>
    <w:rsid w:val="005C63AC"/>
    <w:rsid w:val="005C6ADA"/>
    <w:rsid w:val="005D0601"/>
    <w:rsid w:val="005D0ADE"/>
    <w:rsid w:val="005D0B43"/>
    <w:rsid w:val="005D0BDF"/>
    <w:rsid w:val="005D1713"/>
    <w:rsid w:val="005D1D5F"/>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46D"/>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15C"/>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495"/>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21F"/>
    <w:rsid w:val="007E0E4B"/>
    <w:rsid w:val="007E1A16"/>
    <w:rsid w:val="007E1B1E"/>
    <w:rsid w:val="007E379E"/>
    <w:rsid w:val="007E48DF"/>
    <w:rsid w:val="007E5AEC"/>
    <w:rsid w:val="007E62DA"/>
    <w:rsid w:val="007E7928"/>
    <w:rsid w:val="007F0873"/>
    <w:rsid w:val="007F1205"/>
    <w:rsid w:val="007F1C0F"/>
    <w:rsid w:val="007F2AA0"/>
    <w:rsid w:val="007F40CD"/>
    <w:rsid w:val="007F4C9D"/>
    <w:rsid w:val="007F4E94"/>
    <w:rsid w:val="007F62EC"/>
    <w:rsid w:val="007F6B0C"/>
    <w:rsid w:val="007F7ABD"/>
    <w:rsid w:val="007F7C37"/>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1E1"/>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2F68"/>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6D3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1F"/>
    <w:rsid w:val="009024ED"/>
    <w:rsid w:val="009060BD"/>
    <w:rsid w:val="0090650E"/>
    <w:rsid w:val="0090662A"/>
    <w:rsid w:val="00906999"/>
    <w:rsid w:val="00907466"/>
    <w:rsid w:val="0091233E"/>
    <w:rsid w:val="00912B80"/>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4F34"/>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875C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6DE7"/>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595"/>
    <w:rsid w:val="00A42AA1"/>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979D9"/>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5A38"/>
    <w:rsid w:val="00BE67AB"/>
    <w:rsid w:val="00BE7270"/>
    <w:rsid w:val="00BE782C"/>
    <w:rsid w:val="00BE7F07"/>
    <w:rsid w:val="00BF0468"/>
    <w:rsid w:val="00BF0D4E"/>
    <w:rsid w:val="00BF10D1"/>
    <w:rsid w:val="00BF18F5"/>
    <w:rsid w:val="00BF191D"/>
    <w:rsid w:val="00BF36CE"/>
    <w:rsid w:val="00BF3C68"/>
    <w:rsid w:val="00BF452E"/>
    <w:rsid w:val="00BF4A8B"/>
    <w:rsid w:val="00BF71D1"/>
    <w:rsid w:val="00BF7533"/>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23F7"/>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19E2"/>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55A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A8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5F3"/>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5AE"/>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0C6"/>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2BA5"/>
    <w:rsid w:val="00EA312F"/>
    <w:rsid w:val="00EA3168"/>
    <w:rsid w:val="00EA3345"/>
    <w:rsid w:val="00EA5ADF"/>
    <w:rsid w:val="00EA7FF5"/>
    <w:rsid w:val="00EB1C08"/>
    <w:rsid w:val="00EB2BDF"/>
    <w:rsid w:val="00EB2EEA"/>
    <w:rsid w:val="00EB38D9"/>
    <w:rsid w:val="00EB39E2"/>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BD7"/>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45EC"/>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155B"/>
    <w:rsid w:val="00F520D4"/>
    <w:rsid w:val="00F53370"/>
    <w:rsid w:val="00F53652"/>
    <w:rsid w:val="00F53A11"/>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1DE"/>
    <w:rsid w:val="00F76DD4"/>
    <w:rsid w:val="00F7707F"/>
    <w:rsid w:val="00F771CD"/>
    <w:rsid w:val="00F77482"/>
    <w:rsid w:val="00F777F3"/>
    <w:rsid w:val="00F80EA5"/>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978924519">
      <w:bodyDiv w:val="1"/>
      <w:marLeft w:val="0"/>
      <w:marRight w:val="0"/>
      <w:marTop w:val="0"/>
      <w:marBottom w:val="0"/>
      <w:divBdr>
        <w:top w:val="none" w:sz="0" w:space="0" w:color="auto"/>
        <w:left w:val="none" w:sz="0" w:space="0" w:color="auto"/>
        <w:bottom w:val="none" w:sz="0" w:space="0" w:color="auto"/>
        <w:right w:val="none" w:sz="0" w:space="0" w:color="auto"/>
      </w:divBdr>
    </w:div>
    <w:div w:id="1056010987">
      <w:bodyDiv w:val="1"/>
      <w:marLeft w:val="0"/>
      <w:marRight w:val="0"/>
      <w:marTop w:val="0"/>
      <w:marBottom w:val="0"/>
      <w:divBdr>
        <w:top w:val="none" w:sz="0" w:space="0" w:color="auto"/>
        <w:left w:val="none" w:sz="0" w:space="0" w:color="auto"/>
        <w:bottom w:val="none" w:sz="0" w:space="0" w:color="auto"/>
        <w:right w:val="none" w:sz="0" w:space="0" w:color="auto"/>
      </w:divBdr>
    </w:div>
    <w:div w:id="109860393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03267068">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4.xml><?xml version="1.0" encoding="utf-8"?>
<ds:datastoreItem xmlns:ds="http://schemas.openxmlformats.org/officeDocument/2006/customXml" ds:itemID="{CD1CBABD-7E6D-45C7-8C88-339D6A0D5340}">
  <ds:schemaRefs>
    <ds:schemaRef ds:uri="http://www.w3.org/2001/XMLSchema"/>
  </ds:schemaRefs>
</ds:datastoreItem>
</file>

<file path=customXml/itemProps5.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6.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1142</Words>
  <Characters>6858</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Sowiński Łukasz [PGE Dystr. O.Zamość]</cp:lastModifiedBy>
  <cp:revision>11</cp:revision>
  <cp:lastPrinted>2021-03-08T07:37:00Z</cp:lastPrinted>
  <dcterms:created xsi:type="dcterms:W3CDTF">2026-04-22T06:00:00Z</dcterms:created>
  <dcterms:modified xsi:type="dcterms:W3CDTF">2026-04-24T07:03:00Z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2026-04-22T06:00:51Z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6d5b2538-8aa4-4c0f-9e09-7b156809963e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